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E1" w:rsidRDefault="00967523" w:rsidP="00C32893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</w:t>
      </w:r>
    </w:p>
    <w:p w:rsidR="00967523" w:rsidRDefault="00967523" w:rsidP="00C057AD">
      <w:pPr>
        <w:spacing w:before="0" w:after="0" w:line="240" w:lineRule="auto"/>
        <w:ind w:right="-992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Intitulé de la formation choisie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> :</w:t>
      </w: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112890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Date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> :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112890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  <w:bookmarkStart w:id="0" w:name="_GoBack"/>
      <w:bookmarkEnd w:id="0"/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Nom et prénom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 : 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967523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Organisme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 : 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967523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FONCTION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 : 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967523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adresse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 : 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6133AF" w:rsidRPr="00112890" w:rsidRDefault="006133AF" w:rsidP="006133AF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6133AF" w:rsidRPr="00967523" w:rsidRDefault="006133AF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télÉphone professionnel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 :                                                                                                                                                                          </w:t>
      </w:r>
    </w:p>
    <w:p w:rsidR="00967523" w:rsidRPr="00967523" w:rsidRDefault="006133AF" w:rsidP="006133AF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967523"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F30158" w:rsidRPr="00112890" w:rsidRDefault="00F30158" w:rsidP="006133AF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6133AF" w:rsidRDefault="006133AF" w:rsidP="006133AF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tÉlephone portable personnel</w:t>
      </w:r>
      <w:r w:rsidR="00F30158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 </w:t>
      </w:r>
      <w:r w:rsidR="00A73DDF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:</w:t>
      </w:r>
      <w:r w:rsidR="00A73DDF" w:rsidRPr="00E52AE1">
        <w:t xml:space="preserve"> </w:t>
      </w:r>
      <w:r w:rsidR="00A73DDF">
        <w:t>(</w:t>
      </w:r>
      <w:r w:rsidR="00E52AE1" w:rsidRP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OBLIGATOIRE)</w:t>
      </w:r>
    </w:p>
    <w:p w:rsidR="00967523" w:rsidRPr="00F30158" w:rsidRDefault="00F30158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FF0000"/>
          <w:spacing w:val="10"/>
          <w:sz w:val="28"/>
          <w:szCs w:val="28"/>
        </w:rPr>
      </w:pPr>
      <w:r w:rsidRPr="00F30158">
        <w:rPr>
          <w:rFonts w:eastAsiaTheme="majorEastAsia"/>
          <w:b/>
          <w:color w:val="FF0000"/>
        </w:rPr>
        <w:t>Où vous joindre en cas de problème de dernière minute. Ce numéro sera ni enregistré dans nos bases, ni diffusé</w:t>
      </w:r>
      <w:r w:rsidR="006133AF" w:rsidRPr="00F30158">
        <w:rPr>
          <w:rFonts w:asciiTheme="majorHAnsi" w:eastAsiaTheme="majorEastAsia" w:hAnsiTheme="majorHAnsi" w:cstheme="majorBidi"/>
          <w:b/>
          <w:caps/>
          <w:color w:val="FF0000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967523" w:rsidRPr="00F30158">
        <w:rPr>
          <w:rFonts w:asciiTheme="majorHAnsi" w:eastAsiaTheme="majorEastAsia" w:hAnsiTheme="majorHAnsi" w:cstheme="majorBidi"/>
          <w:b/>
          <w:caps/>
          <w:color w:val="FF0000"/>
          <w:spacing w:val="10"/>
          <w:sz w:val="28"/>
          <w:szCs w:val="28"/>
        </w:rPr>
        <w:t xml:space="preserve">                                                              </w:t>
      </w:r>
    </w:p>
    <w:p w:rsidR="00F30158" w:rsidRPr="00967523" w:rsidRDefault="00967523" w:rsidP="00F30158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F30158"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F30158"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E52AE1" w:rsidRPr="00112890" w:rsidRDefault="00E52AE1" w:rsidP="00F30158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E52AE1" w:rsidRDefault="00F30158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 w:rsidRPr="00F30158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E-mail</w:t>
      </w:r>
      <w:r w:rsid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</w:t>
      </w:r>
      <w:r w:rsidR="00A73DDF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PERSONNEL</w:t>
      </w:r>
      <w:r w:rsid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</w:t>
      </w:r>
      <w:r w:rsidRPr="00F30158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:</w:t>
      </w:r>
      <w:r w:rsid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(Obligatoire) </w:t>
      </w:r>
    </w:p>
    <w:p w:rsidR="00E52AE1" w:rsidRPr="00E52AE1" w:rsidRDefault="00E52AE1" w:rsidP="00C057AD">
      <w:pPr>
        <w:spacing w:before="0" w:after="0" w:line="240" w:lineRule="auto"/>
        <w:rPr>
          <w:rFonts w:eastAsiaTheme="majorEastAsia"/>
          <w:b/>
          <w:color w:val="FF0000"/>
          <w:u w:val="single"/>
        </w:rPr>
      </w:pPr>
      <w:r w:rsidRPr="00E52AE1">
        <w:rPr>
          <w:rFonts w:eastAsiaTheme="majorEastAsia"/>
          <w:b/>
          <w:color w:val="FF0000"/>
          <w:u w:val="single"/>
        </w:rPr>
        <w:t>Du participant pour l’envoi des confirmations et informations d’organisations</w:t>
      </w:r>
      <w:r w:rsidR="00967523" w:rsidRPr="00E52AE1">
        <w:rPr>
          <w:rFonts w:eastAsiaTheme="majorEastAsia"/>
          <w:b/>
          <w:color w:val="FF0000"/>
          <w:u w:val="single"/>
        </w:rPr>
        <w:t xml:space="preserve"> </w:t>
      </w:r>
    </w:p>
    <w:p w:rsidR="00E52AE1" w:rsidRPr="003A13FD" w:rsidRDefault="00E52AE1" w:rsidP="003A13FD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</w:pPr>
      <w:r w:rsidRPr="003A13FD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                                                               </w:t>
      </w:r>
    </w:p>
    <w:p w:rsidR="00E52AE1" w:rsidRPr="00112890" w:rsidRDefault="00E52AE1" w:rsidP="00E52AE1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E52AE1" w:rsidRPr="00967523" w:rsidRDefault="00E52AE1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E-MAIL PROFESSIONNEL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 :                                                                                                                                                                          </w:t>
      </w:r>
    </w:p>
    <w:p w:rsidR="00E52AE1" w:rsidRPr="00112890" w:rsidRDefault="00042DCE" w:rsidP="00112890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>
        <w:rPr>
          <w:rFonts w:eastAsiaTheme="majorEastAsia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B3F2C39" wp14:editId="119046C6">
                <wp:simplePos x="0" y="0"/>
                <wp:positionH relativeFrom="margin">
                  <wp:posOffset>3682365</wp:posOffset>
                </wp:positionH>
                <wp:positionV relativeFrom="margin">
                  <wp:posOffset>6221095</wp:posOffset>
                </wp:positionV>
                <wp:extent cx="3324225" cy="2124075"/>
                <wp:effectExtent l="19050" t="19050" r="28575" b="28575"/>
                <wp:wrapSquare wrapText="bothSides"/>
                <wp:docPr id="21" name="Parenthèse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1240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B15" w:rsidRPr="00806B15" w:rsidRDefault="00806B15" w:rsidP="00806B15">
                            <w:pPr>
                              <w:spacing w:before="0" w:after="120" w:line="240" w:lineRule="auto"/>
                              <w:ind w:left="142" w:right="-17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Pour les formations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payantes</w:t>
                            </w:r>
                          </w:p>
                          <w:p w:rsidR="00806B15" w:rsidRPr="00806B15" w:rsidRDefault="00806B15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Pour la prise en compte de votre inscription, merci de nous faire parvenir votre bulletin d’inscription accompagné de votre règlement par chèque à l’ordre du CoDES 84. Celui-ci sera encaissé après la formation.</w:t>
                            </w:r>
                          </w:p>
                          <w:p w:rsidR="00806B15" w:rsidRDefault="00806B15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Pour tout autre moyens de prise en charge du coût de cette formation (Sur facture, devis, convention…) </w:t>
                            </w:r>
                            <w:r w:rsidRPr="00806B15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contactez-nous.</w:t>
                            </w:r>
                            <w:r w:rsidRPr="00806B15"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</w:p>
                          <w:p w:rsidR="00042DCE" w:rsidRPr="00806B15" w:rsidRDefault="00042DCE" w:rsidP="00042DCE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Toute annulation, doit être faite au plus tard une semaine avant le début de la formation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. Au-delà, </w:t>
                            </w:r>
                            <w:r w:rsidRPr="00806B15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un justificatif médical sera  demandé</w:t>
                            </w:r>
                            <w:r w:rsidRPr="00806B15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. A défaut, ce chèque sera encaissé.</w:t>
                            </w:r>
                          </w:p>
                          <w:p w:rsidR="00806B15" w:rsidRPr="00806B15" w:rsidRDefault="00806B15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Une confirmation de votre participation vous sera envoyée par e-mail. Merci d’indiquer un numéro de fax si vous ne disposez pas d’adresse mail.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F2C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21" o:spid="_x0000_s1026" type="#_x0000_t185" style="position:absolute;margin-left:289.95pt;margin-top:489.85pt;width:261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" o:allowincell="f" adj="1739" fillcolor="#943634" strokecolor="#70ad47" strokeweight="3pt">
                <v:shadow color="#5d7035" offset="1pt,1pt"/>
                <v:textbox inset="3.6pt,,3.6pt">
                  <w:txbxContent>
                    <w:p w:rsidR="00806B15" w:rsidRPr="00806B15" w:rsidRDefault="00806B15" w:rsidP="00806B15">
                      <w:pPr>
                        <w:spacing w:before="0" w:after="120" w:line="240" w:lineRule="auto"/>
                        <w:ind w:left="142" w:right="-17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  <w:t xml:space="preserve">Pour les formations </w:t>
                      </w: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  <w:t>payantes</w:t>
                      </w:r>
                    </w:p>
                    <w:p w:rsidR="00806B15" w:rsidRPr="00806B15" w:rsidRDefault="00806B15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i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Pour la prise en compte de votre inscription, merci de nous faire parvenir votre bulletin d’inscription accompagné de votre règlement par chèque à l’ordre du CoDES 84. Celui-ci sera encaissé après la formation.</w:t>
                      </w:r>
                    </w:p>
                    <w:p w:rsidR="00806B15" w:rsidRDefault="00806B15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i/>
                          <w:sz w:val="18"/>
                          <w:szCs w:val="18"/>
                        </w:rPr>
                        <w:t xml:space="preserve">Pour tout autre moyens de prise en charge du coût de cette formation (Sur facture, devis, convention…) </w:t>
                      </w:r>
                      <w:r w:rsidRPr="00806B15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>contactez-nous.</w:t>
                      </w:r>
                      <w:r w:rsidRPr="00806B15"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</w:p>
                    <w:p w:rsidR="00042DCE" w:rsidRPr="00806B15" w:rsidRDefault="00042DCE" w:rsidP="00042DCE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Toute annulation, doit être faite au plus tard une semaine avant le début de la formation</w:t>
                      </w:r>
                      <w:r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. Au-delà, </w:t>
                      </w:r>
                      <w:r w:rsidRPr="00806B15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un justificatif médical sera  demandé</w:t>
                      </w:r>
                      <w:r w:rsidRPr="00806B15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. A défaut, ce chèque sera encaissé.</w:t>
                      </w:r>
                    </w:p>
                    <w:p w:rsidR="00806B15" w:rsidRPr="00806B15" w:rsidRDefault="00806B15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 xml:space="preserve">Une confirmation de votre participation vous sera envoyée par e-mail. Merci d’indiquer un numéro de fax si vous ne disposez pas d’adresse mail.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057AD">
        <w:rPr>
          <w:rFonts w:eastAsiaTheme="majorEastAsia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6F7D904" wp14:editId="4D4D6C68">
                <wp:simplePos x="0" y="0"/>
                <wp:positionH relativeFrom="margin">
                  <wp:posOffset>-3810</wp:posOffset>
                </wp:positionH>
                <wp:positionV relativeFrom="margin">
                  <wp:posOffset>6220460</wp:posOffset>
                </wp:positionV>
                <wp:extent cx="3324225" cy="2124075"/>
                <wp:effectExtent l="19050" t="19050" r="28575" b="28575"/>
                <wp:wrapTight wrapText="bothSides">
                  <wp:wrapPolygon edited="0">
                    <wp:start x="371" y="-194"/>
                    <wp:lineTo x="-124" y="-194"/>
                    <wp:lineTo x="-124" y="21116"/>
                    <wp:lineTo x="248" y="21697"/>
                    <wp:lineTo x="21291" y="21697"/>
                    <wp:lineTo x="21538" y="21503"/>
                    <wp:lineTo x="21662" y="19566"/>
                    <wp:lineTo x="21662" y="969"/>
                    <wp:lineTo x="21538" y="387"/>
                    <wp:lineTo x="21167" y="-194"/>
                    <wp:lineTo x="371" y="-194"/>
                  </wp:wrapPolygon>
                </wp:wrapTight>
                <wp:docPr id="17" name="Parenthèse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1240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B15" w:rsidRPr="00806B15" w:rsidRDefault="00042DCE" w:rsidP="00806B15">
                            <w:pPr>
                              <w:spacing w:before="0" w:after="120" w:line="240" w:lineRule="auto"/>
                              <w:ind w:left="142" w:right="-17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Pour les formations sans coût pédagogique</w:t>
                            </w:r>
                          </w:p>
                          <w:p w:rsidR="00EE74FE" w:rsidRPr="00806B15" w:rsidRDefault="00EE74FE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La participation à cette formation </w:t>
                            </w:r>
                            <w:r w:rsidR="00042DCE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n’entraine pas de coût pédagogique</w:t>
                            </w:r>
                            <w:r w:rsidR="00A73DDF"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car nous bénéficions de financements. </w:t>
                            </w:r>
                          </w:p>
                          <w:p w:rsidR="00A73DDF" w:rsidRPr="00806B15" w:rsidRDefault="00A73DDF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Pour la prise en compte de votre inscription, merci de nous faire parvenir </w:t>
                            </w:r>
                            <w:r w:rsidR="00EE74FE"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un chèque de caution de 50€ </w:t>
                            </w:r>
                            <w:r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53C6"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(chèque non encaissé) </w:t>
                            </w:r>
                          </w:p>
                          <w:p w:rsidR="00EE74FE" w:rsidRPr="00806B15" w:rsidRDefault="00A73DDF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Pas de chèque demandé pour</w:t>
                            </w:r>
                            <w:r w:rsidR="000953C6" w:rsidRPr="00806B15">
                              <w:rPr>
                                <w:rFonts w:asciiTheme="majorHAnsi" w:hAnsiTheme="maj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les ateliers du jeudi.</w:t>
                            </w:r>
                          </w:p>
                          <w:p w:rsidR="00EE74FE" w:rsidRPr="00042DCE" w:rsidRDefault="00042DCE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Si impossibilité ou difficultés, </w:t>
                            </w:r>
                            <w:r w:rsidR="00EE74FE"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contactez-nous.</w:t>
                            </w:r>
                            <w:r w:rsidR="000953C6" w:rsidRPr="00042DCE"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</w:p>
                          <w:p w:rsidR="000953C6" w:rsidRPr="00042DCE" w:rsidRDefault="000953C6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Toute annulation, doit être faite au plus tard une semaine avant le début de la formation</w:t>
                            </w:r>
                            <w:r w:rsidR="00042DCE"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. Au-delà, </w:t>
                            </w:r>
                            <w:r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2DCE"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un justificatif médical sera  demandé</w:t>
                            </w:r>
                            <w:r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 A défaut, ce chèque sera encaissé.</w:t>
                            </w:r>
                          </w:p>
                          <w:p w:rsidR="00EE74FE" w:rsidRPr="00806B15" w:rsidRDefault="000953C6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="00EE74FE"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>ne confirmation de votre participation</w:t>
                            </w:r>
                            <w:r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vous sera envoyée par e-mail. M</w:t>
                            </w:r>
                            <w:r w:rsidR="00EE74FE"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erci d’indiquer un numéro de fax si vous ne disposez pas d’adresse mail.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hèses 17" o:spid="_x0000_s1027" type="#_x0000_t185" style="position:absolute;margin-left:-.3pt;margin-top:489.8pt;width:261.75pt;height:16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" o:allowincell="f" adj="1739" fillcolor="#943634" strokecolor="#70ad47 [3209]" strokeweight="3pt">
                <v:shadow color="#5d7035" offset="1pt,1pt"/>
                <v:textbox inset="3.6pt,,3.6pt">
                  <w:txbxContent>
                    <w:p w:rsidR="00806B15" w:rsidRPr="00806B15" w:rsidRDefault="00042DCE" w:rsidP="00806B15">
                      <w:pPr>
                        <w:spacing w:before="0" w:after="120" w:line="240" w:lineRule="auto"/>
                        <w:ind w:left="142" w:right="-17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  <w:t>Pour les formations sans coût pédagogique</w:t>
                      </w:r>
                    </w:p>
                    <w:p w:rsidR="00EE74FE" w:rsidRPr="00806B15" w:rsidRDefault="00EE74FE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La participation à cette formation </w:t>
                      </w:r>
                      <w:r w:rsidR="00042DCE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n’entraine pas de coût pédagogique</w:t>
                      </w:r>
                      <w:r w:rsidR="00A73DDF"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car nous bénéficions de financements. </w:t>
                      </w:r>
                    </w:p>
                    <w:p w:rsidR="00A73DDF" w:rsidRPr="00806B15" w:rsidRDefault="00A73DDF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i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Pour la prise en compte de votre inscription, merci de nous faire parvenir </w:t>
                      </w:r>
                      <w:r w:rsidR="00EE74FE"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un chèque de caution de 50€ </w:t>
                      </w:r>
                      <w:r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</w:t>
                      </w:r>
                      <w:r w:rsidR="000953C6"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(chèque non encaissé) </w:t>
                      </w:r>
                    </w:p>
                    <w:p w:rsidR="00EE74FE" w:rsidRPr="00806B15" w:rsidRDefault="00A73DDF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/>
                          <w:i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/>
                          <w:i/>
                          <w:sz w:val="18"/>
                          <w:szCs w:val="18"/>
                        </w:rPr>
                        <w:t>Pas de chèque demandé pour</w:t>
                      </w:r>
                      <w:r w:rsidR="000953C6" w:rsidRPr="00806B15">
                        <w:rPr>
                          <w:rFonts w:asciiTheme="majorHAnsi" w:hAnsiTheme="majorHAnsi" w:cs="Arial"/>
                          <w:b/>
                          <w:i/>
                          <w:sz w:val="18"/>
                          <w:szCs w:val="18"/>
                        </w:rPr>
                        <w:t xml:space="preserve"> les ateliers du jeudi.</w:t>
                      </w:r>
                    </w:p>
                    <w:p w:rsidR="00EE74FE" w:rsidRPr="00042DCE" w:rsidRDefault="00042DCE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Si impossibilité ou difficultés, </w:t>
                      </w:r>
                      <w:r w:rsidR="00EE74FE"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 contactez-nous.</w:t>
                      </w:r>
                      <w:r w:rsidR="000953C6" w:rsidRPr="00042DCE"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 </w:t>
                      </w:r>
                    </w:p>
                    <w:p w:rsidR="000953C6" w:rsidRPr="00042DCE" w:rsidRDefault="000953C6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>Toute annulation, doit être faite au plus tard une semaine avant le début de la formation</w:t>
                      </w:r>
                      <w:r w:rsidR="00042DCE"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 xml:space="preserve">. Au-delà, </w:t>
                      </w:r>
                      <w:r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042DCE"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>un justificatif médical sera  demandé</w:t>
                      </w:r>
                      <w:r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>. A défaut, ce chèque sera encaissé.</w:t>
                      </w:r>
                    </w:p>
                    <w:p w:rsidR="00EE74FE" w:rsidRPr="00806B15" w:rsidRDefault="000953C6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>U</w:t>
                      </w:r>
                      <w:r w:rsidR="00EE74FE"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>ne confirmation de votre participation</w:t>
                      </w:r>
                      <w:r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 xml:space="preserve"> vous sera envoyée par e-mail. M</w:t>
                      </w:r>
                      <w:r w:rsidR="00EE74FE"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 xml:space="preserve">erci d’indiquer un numéro de fax si vous ne disposez pas d’adresse mail. 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52AE1"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E52AE1"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C057AD" w:rsidRDefault="00C057AD" w:rsidP="00C057AD">
      <w:pPr>
        <w:spacing w:before="120" w:after="0" w:line="240" w:lineRule="auto"/>
        <w:ind w:right="-567"/>
        <w:jc w:val="center"/>
        <w:rPr>
          <w:rFonts w:eastAsiaTheme="majorEastAsia"/>
        </w:rPr>
      </w:pPr>
    </w:p>
    <w:p w:rsidR="00A73DDF" w:rsidRDefault="00C32893" w:rsidP="003C7141">
      <w:pPr>
        <w:spacing w:before="120" w:after="0" w:line="240" w:lineRule="auto"/>
        <w:ind w:right="-567"/>
        <w:jc w:val="center"/>
        <w:rPr>
          <w:rFonts w:eastAsiaTheme="majorEastAsia"/>
        </w:rPr>
      </w:pPr>
      <w:r>
        <w:rPr>
          <w:rFonts w:eastAsiaTheme="majorEastAsia"/>
        </w:rPr>
        <w:t>Merci de nous renvoyer votre b</w:t>
      </w:r>
      <w:r w:rsidRPr="00A82A3C">
        <w:rPr>
          <w:rFonts w:eastAsiaTheme="majorEastAsia"/>
        </w:rPr>
        <w:t>ulletin d’inscription</w:t>
      </w:r>
      <w:r>
        <w:rPr>
          <w:rFonts w:eastAsiaTheme="majorEastAsia"/>
        </w:rPr>
        <w:t xml:space="preserve"> accompagné du chèque de caution </w:t>
      </w:r>
      <w:r w:rsidRPr="00A82A3C">
        <w:rPr>
          <w:rFonts w:eastAsiaTheme="majorEastAsia"/>
        </w:rPr>
        <w:t>à l’ordre du CoDES 84</w:t>
      </w:r>
      <w:r>
        <w:rPr>
          <w:rFonts w:eastAsiaTheme="majorEastAsia"/>
        </w:rPr>
        <w:t xml:space="preserve"> à l’adresse suivante : </w:t>
      </w:r>
      <w:r w:rsidRPr="00C32893">
        <w:rPr>
          <w:rFonts w:eastAsiaTheme="majorEastAsia"/>
          <w:b/>
        </w:rPr>
        <w:t xml:space="preserve">CoDES 84 </w:t>
      </w:r>
      <w:r w:rsidR="002E6741">
        <w:rPr>
          <w:rFonts w:eastAsiaTheme="majorEastAsia"/>
          <w:b/>
        </w:rPr>
        <w:t>-</w:t>
      </w:r>
      <w:r w:rsidRPr="00C32893">
        <w:rPr>
          <w:rFonts w:eastAsiaTheme="majorEastAsia"/>
          <w:b/>
        </w:rPr>
        <w:t xml:space="preserve"> </w:t>
      </w:r>
      <w:r w:rsidR="002E6741">
        <w:rPr>
          <w:rFonts w:eastAsiaTheme="majorEastAsia"/>
          <w:b/>
        </w:rPr>
        <w:t>57 avenue Pierre Sémard</w:t>
      </w:r>
      <w:r w:rsidRPr="00C32893">
        <w:rPr>
          <w:rFonts w:eastAsiaTheme="majorEastAsia"/>
          <w:b/>
        </w:rPr>
        <w:t xml:space="preserve"> </w:t>
      </w:r>
      <w:r w:rsidR="002E6741">
        <w:rPr>
          <w:rFonts w:eastAsiaTheme="majorEastAsia"/>
          <w:b/>
        </w:rPr>
        <w:t>-</w:t>
      </w:r>
      <w:r w:rsidRPr="00C32893">
        <w:rPr>
          <w:rFonts w:eastAsiaTheme="majorEastAsia"/>
          <w:b/>
        </w:rPr>
        <w:t xml:space="preserve"> 84 000 AVIGNON</w:t>
      </w:r>
    </w:p>
    <w:sectPr w:rsidR="00A73DDF" w:rsidSect="005013E7">
      <w:headerReference w:type="default" r:id="rId7"/>
      <w:footerReference w:type="default" r:id="rId8"/>
      <w:pgSz w:w="11906" w:h="16838"/>
      <w:pgMar w:top="142" w:right="1133" w:bottom="284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C4" w:rsidRDefault="00BF6AC4" w:rsidP="00967523">
      <w:pPr>
        <w:spacing w:before="0" w:after="0" w:line="240" w:lineRule="auto"/>
      </w:pPr>
      <w:r>
        <w:separator/>
      </w:r>
    </w:p>
  </w:endnote>
  <w:endnote w:type="continuationSeparator" w:id="0">
    <w:p w:rsidR="00BF6AC4" w:rsidRDefault="00BF6AC4" w:rsidP="009675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93" w:rsidRDefault="00BD7C93">
    <w:pPr>
      <w:pStyle w:val="Pieddepage"/>
    </w:pPr>
    <w:r w:rsidRPr="00BD7C93">
      <w:rPr>
        <w:rFonts w:ascii="Calibri" w:eastAsia="Times New Roman" w:hAnsi="Calibri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AB78F" wp14:editId="12D0C21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04775" cy="95250"/>
              <wp:effectExtent l="0" t="0" r="28575" b="19050"/>
              <wp:wrapNone/>
              <wp:docPr id="2" name="El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9525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1BBF6F1" id="Ellipse 2" o:spid="_x0000_s1026" style="position:absolute;margin-left:0;margin-top:0;width:8.25pt;height:7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" fillcolor="#538135 [2409]" strokecolor="#41719c" strokeweight="1pt">
              <v:stroke joinstyle="miter"/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C4" w:rsidRDefault="00BF6AC4" w:rsidP="00967523">
      <w:pPr>
        <w:spacing w:before="0" w:after="0" w:line="240" w:lineRule="auto"/>
      </w:pPr>
      <w:r>
        <w:separator/>
      </w:r>
    </w:p>
  </w:footnote>
  <w:footnote w:type="continuationSeparator" w:id="0">
    <w:p w:rsidR="00BF6AC4" w:rsidRDefault="00BF6AC4" w:rsidP="009675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893" w:rsidRPr="00C32893" w:rsidRDefault="005013E7" w:rsidP="00C32893">
    <w:pPr>
      <w:spacing w:before="120" w:after="0"/>
      <w:ind w:right="-425"/>
      <w:jc w:val="center"/>
      <w:rPr>
        <w:color w:val="00B05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084B996" wp14:editId="7ED0528E">
          <wp:simplePos x="0" y="0"/>
          <wp:positionH relativeFrom="column">
            <wp:posOffset>-232410</wp:posOffset>
          </wp:positionH>
          <wp:positionV relativeFrom="paragraph">
            <wp:posOffset>66675</wp:posOffset>
          </wp:positionV>
          <wp:extent cx="3914775" cy="641985"/>
          <wp:effectExtent l="0" t="0" r="9525" b="5715"/>
          <wp:wrapTight wrapText="bothSides">
            <wp:wrapPolygon edited="0">
              <wp:start x="0" y="0"/>
              <wp:lineTo x="0" y="21151"/>
              <wp:lineTo x="21547" y="21151"/>
              <wp:lineTo x="21547" y="0"/>
              <wp:lineTo x="0" y="0"/>
            </wp:wrapPolygon>
          </wp:wrapTight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e vi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893" w:rsidRPr="00C32893">
      <w:rPr>
        <w:color w:val="00B050"/>
      </w:rPr>
      <w:t>CoDES 84</w:t>
    </w:r>
  </w:p>
  <w:p w:rsidR="00C32893" w:rsidRPr="00C32893" w:rsidRDefault="002E6741" w:rsidP="00C32893">
    <w:pPr>
      <w:spacing w:before="0" w:after="0"/>
      <w:ind w:right="-426"/>
      <w:jc w:val="center"/>
      <w:rPr>
        <w:color w:val="00B050"/>
      </w:rPr>
    </w:pPr>
    <w:r>
      <w:rPr>
        <w:color w:val="00B050"/>
      </w:rPr>
      <w:t>57 avenue Pierre Sémard</w:t>
    </w:r>
  </w:p>
  <w:p w:rsidR="00C32893" w:rsidRPr="00C32893" w:rsidRDefault="00C32893" w:rsidP="00C32893">
    <w:pPr>
      <w:spacing w:before="0" w:after="0"/>
      <w:ind w:right="-426"/>
      <w:jc w:val="center"/>
      <w:rPr>
        <w:color w:val="00B050"/>
      </w:rPr>
    </w:pPr>
    <w:r w:rsidRPr="00C32893">
      <w:rPr>
        <w:color w:val="00B050"/>
      </w:rPr>
      <w:t xml:space="preserve">84000 AVIGNON </w:t>
    </w:r>
  </w:p>
  <w:p w:rsidR="003C7141" w:rsidRDefault="00C32893" w:rsidP="005013E7">
    <w:pPr>
      <w:spacing w:before="0" w:after="0"/>
      <w:ind w:right="-426"/>
      <w:jc w:val="center"/>
      <w:rPr>
        <w:color w:val="00B050"/>
      </w:rPr>
    </w:pPr>
    <w:r w:rsidRPr="00C32893">
      <w:rPr>
        <w:color w:val="00B050"/>
      </w:rPr>
      <w:t>04.90.81.02.41</w:t>
    </w:r>
  </w:p>
  <w:p w:rsidR="005013E7" w:rsidRDefault="003C7141" w:rsidP="003C7141">
    <w:pPr>
      <w:spacing w:before="0" w:after="0" w:line="240" w:lineRule="auto"/>
      <w:ind w:right="-425"/>
      <w:jc w:val="center"/>
      <w:rPr>
        <w:color w:val="00B050"/>
      </w:rPr>
    </w:pP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hyperlink r:id="rId2" w:history="1">
      <w:r w:rsidRPr="00C32893">
        <w:rPr>
          <w:rStyle w:val="Lienhypertexte"/>
        </w:rPr>
        <w:t>accueil@codes84.fr</w:t>
      </w:r>
    </w:hyperlink>
    <w:r w:rsidRPr="00C32893">
      <w:rPr>
        <w:color w:val="00B050"/>
      </w:rPr>
      <w:t xml:space="preserve"> – </w:t>
    </w:r>
    <w:hyperlink r:id="rId3" w:history="1">
      <w:r w:rsidRPr="00C32893">
        <w:rPr>
          <w:rStyle w:val="Lienhypertexte"/>
        </w:rPr>
        <w:t>www.codes84.fr</w:t>
      </w:r>
    </w:hyperlink>
  </w:p>
  <w:p w:rsidR="003C7141" w:rsidRDefault="003C7141" w:rsidP="003C7141">
    <w:pPr>
      <w:spacing w:before="0" w:after="0" w:line="240" w:lineRule="auto"/>
      <w:ind w:right="-425"/>
      <w:jc w:val="center"/>
      <w:rPr>
        <w:color w:val="00B050"/>
      </w:rPr>
    </w:pPr>
  </w:p>
  <w:p w:rsidR="005013E7" w:rsidRPr="003C7141" w:rsidRDefault="00B7514E" w:rsidP="003C7141">
    <w:pPr>
      <w:spacing w:before="0" w:after="0"/>
      <w:ind w:right="-426"/>
      <w:jc w:val="center"/>
      <w:rPr>
        <w:color w:val="00B050"/>
      </w:rPr>
    </w:pPr>
    <w:r>
      <w:rPr>
        <w:b/>
        <w:color w:val="385623" w:themeColor="accent6" w:themeShade="80"/>
        <w:sz w:val="36"/>
        <w:szCs w:val="36"/>
      </w:rPr>
      <w:t>BULLETIN D’INSCRIPTION 2021</w:t>
    </w:r>
    <w:r w:rsidR="005013E7">
      <w:rPr>
        <w:color w:val="00B050"/>
      </w:rPr>
      <w:tab/>
    </w:r>
    <w:r w:rsidR="00C32893" w:rsidRPr="00E52AE1">
      <w:rPr>
        <w:b/>
        <w:color w:val="00B05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23"/>
    <w:rsid w:val="00042DCE"/>
    <w:rsid w:val="00081F28"/>
    <w:rsid w:val="000953C6"/>
    <w:rsid w:val="0010275E"/>
    <w:rsid w:val="00112890"/>
    <w:rsid w:val="002E6741"/>
    <w:rsid w:val="00330C35"/>
    <w:rsid w:val="00357358"/>
    <w:rsid w:val="0039460F"/>
    <w:rsid w:val="003A13FD"/>
    <w:rsid w:val="003C7141"/>
    <w:rsid w:val="003D644F"/>
    <w:rsid w:val="005013E7"/>
    <w:rsid w:val="006133AF"/>
    <w:rsid w:val="006A7F2B"/>
    <w:rsid w:val="006E013B"/>
    <w:rsid w:val="00790EA5"/>
    <w:rsid w:val="00806B15"/>
    <w:rsid w:val="008B4BDC"/>
    <w:rsid w:val="0092693C"/>
    <w:rsid w:val="00967523"/>
    <w:rsid w:val="009C066B"/>
    <w:rsid w:val="00A5794B"/>
    <w:rsid w:val="00A73DDF"/>
    <w:rsid w:val="00A82A3C"/>
    <w:rsid w:val="00B14488"/>
    <w:rsid w:val="00B7514E"/>
    <w:rsid w:val="00BD7C93"/>
    <w:rsid w:val="00BF6AC4"/>
    <w:rsid w:val="00C057AD"/>
    <w:rsid w:val="00C32893"/>
    <w:rsid w:val="00CA4128"/>
    <w:rsid w:val="00CC058F"/>
    <w:rsid w:val="00D46F41"/>
    <w:rsid w:val="00E52AE1"/>
    <w:rsid w:val="00EC6648"/>
    <w:rsid w:val="00ED0945"/>
    <w:rsid w:val="00EE43F3"/>
    <w:rsid w:val="00EE74FE"/>
    <w:rsid w:val="00F10C33"/>
    <w:rsid w:val="00F3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AEF915-2529-410F-83DC-144C9D4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23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1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7523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967523"/>
  </w:style>
  <w:style w:type="paragraph" w:styleId="Pieddepage">
    <w:name w:val="footer"/>
    <w:basedOn w:val="Normal"/>
    <w:link w:val="PieddepageCar"/>
    <w:uiPriority w:val="99"/>
    <w:unhideWhenUsed/>
    <w:rsid w:val="00967523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67523"/>
  </w:style>
  <w:style w:type="paragraph" w:styleId="Sansinterligne">
    <w:name w:val="No Spacing"/>
    <w:uiPriority w:val="1"/>
    <w:qFormat/>
    <w:rsid w:val="00F30158"/>
    <w:pPr>
      <w:spacing w:after="0" w:line="240" w:lineRule="auto"/>
    </w:pPr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A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A3C"/>
    <w:rPr>
      <w:rFonts w:ascii="Segoe UI" w:eastAsiaTheme="minorEastAsia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32893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A13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3A13FD"/>
    <w:pPr>
      <w:spacing w:after="0" w:line="240" w:lineRule="auto"/>
    </w:pPr>
    <w:rPr>
      <w:rFonts w:eastAsiaTheme="minorEastAsia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D7C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7C9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BD7C93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7C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7C9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des84.fr" TargetMode="External"/><Relationship Id="rId2" Type="http://schemas.openxmlformats.org/officeDocument/2006/relationships/hyperlink" Target="mailto:accueil@codes84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0EDC-503B-4D86-936F-744630D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Codex84-Fixe</dc:creator>
  <cp:keywords/>
  <dc:description/>
  <cp:lastModifiedBy>Codes84</cp:lastModifiedBy>
  <cp:revision>4</cp:revision>
  <cp:lastPrinted>2017-09-22T13:14:00Z</cp:lastPrinted>
  <dcterms:created xsi:type="dcterms:W3CDTF">2019-12-12T09:07:00Z</dcterms:created>
  <dcterms:modified xsi:type="dcterms:W3CDTF">2020-12-03T14:16:00Z</dcterms:modified>
</cp:coreProperties>
</file>